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199"/>
        <w:tblW w:w="9626" w:type="dxa"/>
        <w:tblLook w:val="04A0" w:firstRow="1" w:lastRow="0" w:firstColumn="1" w:lastColumn="0" w:noHBand="0" w:noVBand="1"/>
      </w:tblPr>
      <w:tblGrid>
        <w:gridCol w:w="8170"/>
        <w:gridCol w:w="1456"/>
      </w:tblGrid>
      <w:tr w:rsidR="00490BA0" w:rsidRPr="00490BA0" w14:paraId="702D6C60" w14:textId="77777777" w:rsidTr="00F36208">
        <w:trPr>
          <w:trHeight w:val="370"/>
        </w:trPr>
        <w:tc>
          <w:tcPr>
            <w:tcW w:w="0" w:type="auto"/>
            <w:shd w:val="clear" w:color="auto" w:fill="A6D34D"/>
            <w:hideMark/>
          </w:tcPr>
          <w:p w14:paraId="178AB3FD" w14:textId="77777777" w:rsidR="00490BA0" w:rsidRPr="00490BA0" w:rsidRDefault="00490BA0" w:rsidP="00490BA0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b/>
                <w:bCs/>
                <w:color w:val="3B3838" w:themeColor="background2" w:themeShade="40"/>
                <w:sz w:val="20"/>
                <w:szCs w:val="20"/>
              </w:rPr>
              <w:t>Book title and Author</w:t>
            </w:r>
          </w:p>
        </w:tc>
        <w:tc>
          <w:tcPr>
            <w:tcW w:w="0" w:type="auto"/>
            <w:shd w:val="clear" w:color="auto" w:fill="A6D34D"/>
            <w:hideMark/>
          </w:tcPr>
          <w:p w14:paraId="3F27AD3A" w14:textId="77777777" w:rsidR="00490BA0" w:rsidRPr="00490BA0" w:rsidRDefault="00490BA0" w:rsidP="00490BA0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b/>
                <w:bCs/>
                <w:color w:val="3B3838" w:themeColor="background2" w:themeShade="40"/>
                <w:sz w:val="20"/>
                <w:szCs w:val="20"/>
              </w:rPr>
              <w:t>Age range</w:t>
            </w:r>
          </w:p>
        </w:tc>
      </w:tr>
      <w:tr w:rsidR="00490BA0" w:rsidRPr="00490BA0" w14:paraId="36DB7DEF" w14:textId="77777777" w:rsidTr="00F36208">
        <w:trPr>
          <w:trHeight w:val="370"/>
        </w:trPr>
        <w:tc>
          <w:tcPr>
            <w:tcW w:w="0" w:type="auto"/>
            <w:hideMark/>
          </w:tcPr>
          <w:p w14:paraId="19A384B5" w14:textId="77777777" w:rsidR="00490BA0" w:rsidRPr="00490BA0" w:rsidRDefault="00490BA0" w:rsidP="00490BA0">
            <w:pPr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  <w:u w:val="single"/>
              </w:rPr>
              <w:t>Bear Came Along</w:t>
            </w: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 xml:space="preserve"> by Richard T. Morris</w:t>
            </w:r>
          </w:p>
        </w:tc>
        <w:tc>
          <w:tcPr>
            <w:tcW w:w="0" w:type="auto"/>
            <w:hideMark/>
          </w:tcPr>
          <w:p w14:paraId="3126C189" w14:textId="77777777" w:rsidR="00490BA0" w:rsidRPr="00490BA0" w:rsidRDefault="00490BA0" w:rsidP="00490BA0">
            <w:pPr>
              <w:jc w:val="center"/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>3-6</w:t>
            </w:r>
          </w:p>
        </w:tc>
      </w:tr>
      <w:tr w:rsidR="00490BA0" w:rsidRPr="00490BA0" w14:paraId="7045C2D2" w14:textId="77777777" w:rsidTr="00F36208">
        <w:trPr>
          <w:trHeight w:val="370"/>
        </w:trPr>
        <w:tc>
          <w:tcPr>
            <w:tcW w:w="0" w:type="auto"/>
            <w:hideMark/>
          </w:tcPr>
          <w:p w14:paraId="1D7B1983" w14:textId="77777777" w:rsidR="00490BA0" w:rsidRPr="00490BA0" w:rsidRDefault="00490BA0" w:rsidP="00490BA0">
            <w:pPr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  <w:u w:val="single"/>
              </w:rPr>
              <w:t>Hey, Water!</w:t>
            </w: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 xml:space="preserve"> by Antoinette Portis</w:t>
            </w:r>
          </w:p>
        </w:tc>
        <w:tc>
          <w:tcPr>
            <w:tcW w:w="0" w:type="auto"/>
            <w:hideMark/>
          </w:tcPr>
          <w:p w14:paraId="168E6858" w14:textId="77777777" w:rsidR="00490BA0" w:rsidRPr="00490BA0" w:rsidRDefault="00490BA0" w:rsidP="00490BA0">
            <w:pPr>
              <w:jc w:val="center"/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>3-6</w:t>
            </w:r>
          </w:p>
        </w:tc>
      </w:tr>
      <w:tr w:rsidR="00490BA0" w:rsidRPr="00490BA0" w14:paraId="217823D5" w14:textId="77777777" w:rsidTr="00F36208">
        <w:trPr>
          <w:trHeight w:val="370"/>
        </w:trPr>
        <w:tc>
          <w:tcPr>
            <w:tcW w:w="0" w:type="auto"/>
            <w:hideMark/>
          </w:tcPr>
          <w:p w14:paraId="3F4FDDBD" w14:textId="77777777" w:rsidR="00490BA0" w:rsidRPr="00490BA0" w:rsidRDefault="00490BA0" w:rsidP="00490BA0">
            <w:pPr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  <w:u w:val="single"/>
              </w:rPr>
              <w:t>In the Small, Small Pond</w:t>
            </w: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 xml:space="preserve"> by Denise Fleming</w:t>
            </w:r>
          </w:p>
        </w:tc>
        <w:tc>
          <w:tcPr>
            <w:tcW w:w="0" w:type="auto"/>
            <w:hideMark/>
          </w:tcPr>
          <w:p w14:paraId="75FA616A" w14:textId="77777777" w:rsidR="00490BA0" w:rsidRPr="00490BA0" w:rsidRDefault="00490BA0" w:rsidP="00490BA0">
            <w:pPr>
              <w:jc w:val="center"/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>3-6</w:t>
            </w:r>
          </w:p>
        </w:tc>
      </w:tr>
      <w:tr w:rsidR="00490BA0" w:rsidRPr="00490BA0" w14:paraId="13401917" w14:textId="77777777" w:rsidTr="00F36208">
        <w:trPr>
          <w:trHeight w:val="370"/>
        </w:trPr>
        <w:tc>
          <w:tcPr>
            <w:tcW w:w="0" w:type="auto"/>
            <w:hideMark/>
          </w:tcPr>
          <w:p w14:paraId="190373D4" w14:textId="77777777" w:rsidR="00490BA0" w:rsidRPr="00490BA0" w:rsidRDefault="00490BA0" w:rsidP="00490BA0">
            <w:pPr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proofErr w:type="spellStart"/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  <w:u w:val="single"/>
              </w:rPr>
              <w:t>Kumak's</w:t>
            </w:r>
            <w:proofErr w:type="spellEnd"/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  <w:u w:val="single"/>
              </w:rPr>
              <w:t xml:space="preserve"> River</w:t>
            </w: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 xml:space="preserve"> by Michael Bania</w:t>
            </w:r>
          </w:p>
        </w:tc>
        <w:tc>
          <w:tcPr>
            <w:tcW w:w="0" w:type="auto"/>
            <w:hideMark/>
          </w:tcPr>
          <w:p w14:paraId="347F5080" w14:textId="77777777" w:rsidR="00490BA0" w:rsidRPr="00490BA0" w:rsidRDefault="00490BA0" w:rsidP="00490BA0">
            <w:pPr>
              <w:jc w:val="center"/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>3-6</w:t>
            </w:r>
          </w:p>
        </w:tc>
      </w:tr>
      <w:tr w:rsidR="00490BA0" w:rsidRPr="00490BA0" w14:paraId="0E21CF55" w14:textId="77777777" w:rsidTr="00F36208">
        <w:trPr>
          <w:trHeight w:val="370"/>
        </w:trPr>
        <w:tc>
          <w:tcPr>
            <w:tcW w:w="0" w:type="auto"/>
            <w:hideMark/>
          </w:tcPr>
          <w:p w14:paraId="1D0F51FD" w14:textId="77777777" w:rsidR="00490BA0" w:rsidRPr="00490BA0" w:rsidRDefault="00490BA0" w:rsidP="00490BA0">
            <w:pPr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  <w:u w:val="single"/>
              </w:rPr>
              <w:t>The Water Walker</w:t>
            </w: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 xml:space="preserve"> by Joanne Robertson</w:t>
            </w:r>
          </w:p>
        </w:tc>
        <w:tc>
          <w:tcPr>
            <w:tcW w:w="0" w:type="auto"/>
            <w:hideMark/>
          </w:tcPr>
          <w:p w14:paraId="6FC90716" w14:textId="77777777" w:rsidR="00490BA0" w:rsidRPr="00490BA0" w:rsidRDefault="00490BA0" w:rsidP="00490BA0">
            <w:pPr>
              <w:jc w:val="center"/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>3-6</w:t>
            </w:r>
          </w:p>
        </w:tc>
      </w:tr>
      <w:tr w:rsidR="00490BA0" w:rsidRPr="00490BA0" w14:paraId="456B6E11" w14:textId="77777777" w:rsidTr="00F36208">
        <w:trPr>
          <w:trHeight w:val="370"/>
        </w:trPr>
        <w:tc>
          <w:tcPr>
            <w:tcW w:w="0" w:type="auto"/>
            <w:hideMark/>
          </w:tcPr>
          <w:p w14:paraId="421B9891" w14:textId="77777777" w:rsidR="00490BA0" w:rsidRPr="00490BA0" w:rsidRDefault="00490BA0" w:rsidP="00490BA0">
            <w:pPr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  <w:u w:val="single"/>
              </w:rPr>
              <w:t>Trout are Made of Trees</w:t>
            </w: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 xml:space="preserve"> by April Sayre</w:t>
            </w:r>
          </w:p>
        </w:tc>
        <w:tc>
          <w:tcPr>
            <w:tcW w:w="0" w:type="auto"/>
            <w:hideMark/>
          </w:tcPr>
          <w:p w14:paraId="37B8BE5B" w14:textId="77777777" w:rsidR="00490BA0" w:rsidRPr="00490BA0" w:rsidRDefault="00490BA0" w:rsidP="00490BA0">
            <w:pPr>
              <w:jc w:val="center"/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>3-6</w:t>
            </w:r>
          </w:p>
        </w:tc>
      </w:tr>
      <w:tr w:rsidR="00490BA0" w:rsidRPr="00490BA0" w14:paraId="463D61B9" w14:textId="77777777" w:rsidTr="00F36208">
        <w:trPr>
          <w:trHeight w:val="370"/>
        </w:trPr>
        <w:tc>
          <w:tcPr>
            <w:tcW w:w="0" w:type="auto"/>
            <w:hideMark/>
          </w:tcPr>
          <w:p w14:paraId="456A672E" w14:textId="77777777" w:rsidR="00490BA0" w:rsidRPr="00490BA0" w:rsidRDefault="00490BA0" w:rsidP="00490BA0">
            <w:pPr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  <w:u w:val="single"/>
              </w:rPr>
              <w:t>Water is Water</w:t>
            </w: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 xml:space="preserve"> by Miranda Paul</w:t>
            </w:r>
          </w:p>
        </w:tc>
        <w:tc>
          <w:tcPr>
            <w:tcW w:w="0" w:type="auto"/>
            <w:hideMark/>
          </w:tcPr>
          <w:p w14:paraId="1E0523DC" w14:textId="77777777" w:rsidR="00490BA0" w:rsidRPr="00490BA0" w:rsidRDefault="00490BA0" w:rsidP="00490BA0">
            <w:pPr>
              <w:jc w:val="center"/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>3-6</w:t>
            </w:r>
          </w:p>
        </w:tc>
      </w:tr>
      <w:tr w:rsidR="00490BA0" w:rsidRPr="00490BA0" w14:paraId="6EA305C4" w14:textId="77777777" w:rsidTr="00F36208">
        <w:trPr>
          <w:trHeight w:val="370"/>
        </w:trPr>
        <w:tc>
          <w:tcPr>
            <w:tcW w:w="0" w:type="auto"/>
            <w:hideMark/>
          </w:tcPr>
          <w:p w14:paraId="3BDAD5E4" w14:textId="77777777" w:rsidR="00490BA0" w:rsidRPr="00490BA0" w:rsidRDefault="00490BA0" w:rsidP="00490BA0">
            <w:pPr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  <w:u w:val="single"/>
              </w:rPr>
              <w:t>We are Water Protectors</w:t>
            </w: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 xml:space="preserve"> by Carole Lindstrom</w:t>
            </w:r>
          </w:p>
        </w:tc>
        <w:tc>
          <w:tcPr>
            <w:tcW w:w="0" w:type="auto"/>
            <w:hideMark/>
          </w:tcPr>
          <w:p w14:paraId="554C63F1" w14:textId="77777777" w:rsidR="00490BA0" w:rsidRPr="00490BA0" w:rsidRDefault="00490BA0" w:rsidP="00490BA0">
            <w:pPr>
              <w:jc w:val="center"/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>3-6</w:t>
            </w:r>
          </w:p>
        </w:tc>
      </w:tr>
      <w:tr w:rsidR="00490BA0" w:rsidRPr="00490BA0" w14:paraId="7B0D82A1" w14:textId="77777777" w:rsidTr="00F36208">
        <w:trPr>
          <w:trHeight w:val="370"/>
        </w:trPr>
        <w:tc>
          <w:tcPr>
            <w:tcW w:w="0" w:type="auto"/>
            <w:hideMark/>
          </w:tcPr>
          <w:p w14:paraId="7F211BA6" w14:textId="77777777" w:rsidR="00490BA0" w:rsidRPr="00490BA0" w:rsidRDefault="00490BA0" w:rsidP="00490BA0">
            <w:pPr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  <w:u w:val="single"/>
              </w:rPr>
              <w:t>All the Water in the World</w:t>
            </w: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 xml:space="preserve"> by George Ella Lyon</w:t>
            </w:r>
          </w:p>
        </w:tc>
        <w:tc>
          <w:tcPr>
            <w:tcW w:w="0" w:type="auto"/>
            <w:hideMark/>
          </w:tcPr>
          <w:p w14:paraId="342E9B6D" w14:textId="77777777" w:rsidR="00490BA0" w:rsidRPr="00490BA0" w:rsidRDefault="00490BA0" w:rsidP="00490BA0">
            <w:pPr>
              <w:jc w:val="center"/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>6-9</w:t>
            </w:r>
          </w:p>
        </w:tc>
      </w:tr>
      <w:tr w:rsidR="00490BA0" w:rsidRPr="00490BA0" w14:paraId="10DDF872" w14:textId="77777777" w:rsidTr="00F36208">
        <w:trPr>
          <w:trHeight w:val="370"/>
        </w:trPr>
        <w:tc>
          <w:tcPr>
            <w:tcW w:w="0" w:type="auto"/>
            <w:hideMark/>
          </w:tcPr>
          <w:p w14:paraId="59F38894" w14:textId="77777777" w:rsidR="00490BA0" w:rsidRPr="00490BA0" w:rsidRDefault="00490BA0" w:rsidP="00490BA0">
            <w:pPr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  <w:u w:val="single"/>
              </w:rPr>
              <w:t>Why Water's Worth It</w:t>
            </w: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 xml:space="preserve"> by Lori Harrison</w:t>
            </w:r>
          </w:p>
        </w:tc>
        <w:tc>
          <w:tcPr>
            <w:tcW w:w="0" w:type="auto"/>
            <w:hideMark/>
          </w:tcPr>
          <w:p w14:paraId="6ECB85EE" w14:textId="77777777" w:rsidR="00490BA0" w:rsidRPr="00490BA0" w:rsidRDefault="00490BA0" w:rsidP="00490BA0">
            <w:pPr>
              <w:jc w:val="center"/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>6-9</w:t>
            </w:r>
          </w:p>
        </w:tc>
      </w:tr>
      <w:tr w:rsidR="00490BA0" w:rsidRPr="00490BA0" w14:paraId="38D07535" w14:textId="77777777" w:rsidTr="00F36208">
        <w:trPr>
          <w:trHeight w:val="370"/>
        </w:trPr>
        <w:tc>
          <w:tcPr>
            <w:tcW w:w="0" w:type="auto"/>
            <w:hideMark/>
          </w:tcPr>
          <w:p w14:paraId="530BFD9F" w14:textId="77777777" w:rsidR="00490BA0" w:rsidRPr="00490BA0" w:rsidRDefault="00490BA0" w:rsidP="00490BA0">
            <w:pPr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  <w:u w:val="single"/>
              </w:rPr>
              <w:t>A River Ran Wild</w:t>
            </w: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 xml:space="preserve"> by Lynne Cherry</w:t>
            </w:r>
          </w:p>
        </w:tc>
        <w:tc>
          <w:tcPr>
            <w:tcW w:w="0" w:type="auto"/>
            <w:hideMark/>
          </w:tcPr>
          <w:p w14:paraId="0E0D8C6A" w14:textId="77777777" w:rsidR="00490BA0" w:rsidRPr="00490BA0" w:rsidRDefault="00490BA0" w:rsidP="00490BA0">
            <w:pPr>
              <w:jc w:val="center"/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>6-9</w:t>
            </w:r>
          </w:p>
        </w:tc>
      </w:tr>
      <w:tr w:rsidR="00490BA0" w:rsidRPr="00490BA0" w14:paraId="1BD1CE3E" w14:textId="77777777" w:rsidTr="00F36208">
        <w:trPr>
          <w:trHeight w:val="370"/>
        </w:trPr>
        <w:tc>
          <w:tcPr>
            <w:tcW w:w="0" w:type="auto"/>
            <w:hideMark/>
          </w:tcPr>
          <w:p w14:paraId="302D3CA9" w14:textId="77777777" w:rsidR="00490BA0" w:rsidRPr="00490BA0" w:rsidRDefault="00490BA0" w:rsidP="00490BA0">
            <w:pPr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  <w:u w:val="single"/>
              </w:rPr>
              <w:t>The Freshwater Alphabet Book</w:t>
            </w: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 xml:space="preserve"> by Jerry </w:t>
            </w:r>
            <w:proofErr w:type="spellStart"/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>Pallota</w:t>
            </w:r>
            <w:proofErr w:type="spellEnd"/>
          </w:p>
        </w:tc>
        <w:tc>
          <w:tcPr>
            <w:tcW w:w="0" w:type="auto"/>
            <w:hideMark/>
          </w:tcPr>
          <w:p w14:paraId="527CE108" w14:textId="77777777" w:rsidR="00490BA0" w:rsidRPr="00490BA0" w:rsidRDefault="00490BA0" w:rsidP="00490BA0">
            <w:pPr>
              <w:jc w:val="center"/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>6-9</w:t>
            </w:r>
          </w:p>
        </w:tc>
      </w:tr>
      <w:tr w:rsidR="00490BA0" w:rsidRPr="00490BA0" w14:paraId="3452F52B" w14:textId="77777777" w:rsidTr="00F36208">
        <w:trPr>
          <w:trHeight w:val="370"/>
        </w:trPr>
        <w:tc>
          <w:tcPr>
            <w:tcW w:w="0" w:type="auto"/>
            <w:hideMark/>
          </w:tcPr>
          <w:p w14:paraId="4BD856C5" w14:textId="77777777" w:rsidR="00490BA0" w:rsidRPr="00490BA0" w:rsidRDefault="00490BA0" w:rsidP="00490BA0">
            <w:pPr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  <w:u w:val="single"/>
              </w:rPr>
              <w:t>Explore Rivers and Ponds!</w:t>
            </w: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 xml:space="preserve"> by Cara Mooney</w:t>
            </w:r>
          </w:p>
        </w:tc>
        <w:tc>
          <w:tcPr>
            <w:tcW w:w="0" w:type="auto"/>
            <w:hideMark/>
          </w:tcPr>
          <w:p w14:paraId="4585AD37" w14:textId="77777777" w:rsidR="00490BA0" w:rsidRPr="00490BA0" w:rsidRDefault="00490BA0" w:rsidP="00490BA0">
            <w:pPr>
              <w:jc w:val="center"/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>6-9</w:t>
            </w:r>
          </w:p>
        </w:tc>
      </w:tr>
      <w:tr w:rsidR="00490BA0" w:rsidRPr="00490BA0" w14:paraId="3C502B8A" w14:textId="77777777" w:rsidTr="00F36208">
        <w:trPr>
          <w:trHeight w:val="370"/>
        </w:trPr>
        <w:tc>
          <w:tcPr>
            <w:tcW w:w="0" w:type="auto"/>
            <w:hideMark/>
          </w:tcPr>
          <w:p w14:paraId="6D943275" w14:textId="77777777" w:rsidR="00490BA0" w:rsidRPr="00490BA0" w:rsidRDefault="00490BA0" w:rsidP="00490BA0">
            <w:pPr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  <w:u w:val="single"/>
              </w:rPr>
              <w:t>Follow the Water from Brook to Ocean</w:t>
            </w: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 xml:space="preserve"> by Arthur </w:t>
            </w:r>
            <w:proofErr w:type="spellStart"/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>Dorros</w:t>
            </w:r>
            <w:proofErr w:type="spellEnd"/>
          </w:p>
        </w:tc>
        <w:tc>
          <w:tcPr>
            <w:tcW w:w="0" w:type="auto"/>
            <w:hideMark/>
          </w:tcPr>
          <w:p w14:paraId="6960A96A" w14:textId="77777777" w:rsidR="00490BA0" w:rsidRPr="00490BA0" w:rsidRDefault="00490BA0" w:rsidP="00490BA0">
            <w:pPr>
              <w:jc w:val="center"/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>6-9</w:t>
            </w:r>
          </w:p>
        </w:tc>
      </w:tr>
      <w:tr w:rsidR="00490BA0" w:rsidRPr="00490BA0" w14:paraId="06B105EB" w14:textId="77777777" w:rsidTr="00F36208">
        <w:trPr>
          <w:trHeight w:val="370"/>
        </w:trPr>
        <w:tc>
          <w:tcPr>
            <w:tcW w:w="0" w:type="auto"/>
            <w:hideMark/>
          </w:tcPr>
          <w:p w14:paraId="6AA3136A" w14:textId="77777777" w:rsidR="00490BA0" w:rsidRPr="00490BA0" w:rsidRDefault="00490BA0" w:rsidP="00490BA0">
            <w:pPr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  <w:u w:val="single"/>
              </w:rPr>
              <w:t>I Know the River Loves Me</w:t>
            </w: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 xml:space="preserve"> by Maya Christina Gonzalez</w:t>
            </w:r>
          </w:p>
        </w:tc>
        <w:tc>
          <w:tcPr>
            <w:tcW w:w="0" w:type="auto"/>
            <w:hideMark/>
          </w:tcPr>
          <w:p w14:paraId="0D2CB1E3" w14:textId="77777777" w:rsidR="00490BA0" w:rsidRPr="00490BA0" w:rsidRDefault="00490BA0" w:rsidP="00490BA0">
            <w:pPr>
              <w:jc w:val="center"/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>6-9</w:t>
            </w:r>
          </w:p>
        </w:tc>
      </w:tr>
      <w:tr w:rsidR="00490BA0" w:rsidRPr="00490BA0" w14:paraId="4D01AEF1" w14:textId="77777777" w:rsidTr="00F36208">
        <w:trPr>
          <w:trHeight w:val="370"/>
        </w:trPr>
        <w:tc>
          <w:tcPr>
            <w:tcW w:w="0" w:type="auto"/>
            <w:hideMark/>
          </w:tcPr>
          <w:p w14:paraId="503CC18A" w14:textId="77777777" w:rsidR="00490BA0" w:rsidRPr="00490BA0" w:rsidRDefault="00490BA0" w:rsidP="00490BA0">
            <w:pPr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  <w:u w:val="single"/>
              </w:rPr>
              <w:t>Lotus &amp; Feather</w:t>
            </w: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 xml:space="preserve"> by Ji-Li Jiang</w:t>
            </w:r>
          </w:p>
        </w:tc>
        <w:tc>
          <w:tcPr>
            <w:tcW w:w="0" w:type="auto"/>
            <w:hideMark/>
          </w:tcPr>
          <w:p w14:paraId="45D9BBAD" w14:textId="77777777" w:rsidR="00490BA0" w:rsidRPr="00490BA0" w:rsidRDefault="00490BA0" w:rsidP="00490BA0">
            <w:pPr>
              <w:jc w:val="center"/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>6-9</w:t>
            </w:r>
          </w:p>
        </w:tc>
      </w:tr>
      <w:tr w:rsidR="00490BA0" w:rsidRPr="00490BA0" w14:paraId="046315CB" w14:textId="77777777" w:rsidTr="00F36208">
        <w:trPr>
          <w:trHeight w:val="370"/>
        </w:trPr>
        <w:tc>
          <w:tcPr>
            <w:tcW w:w="0" w:type="auto"/>
            <w:hideMark/>
          </w:tcPr>
          <w:p w14:paraId="54A13E3F" w14:textId="77777777" w:rsidR="00490BA0" w:rsidRPr="00490BA0" w:rsidRDefault="00490BA0" w:rsidP="00490BA0">
            <w:pPr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  <w:u w:val="single"/>
              </w:rPr>
              <w:t>Meadowlands: A Wetlands Survival Story</w:t>
            </w: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 xml:space="preserve"> by Thomas R. </w:t>
            </w:r>
            <w:proofErr w:type="spellStart"/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>Yezerski</w:t>
            </w:r>
            <w:proofErr w:type="spellEnd"/>
          </w:p>
        </w:tc>
        <w:tc>
          <w:tcPr>
            <w:tcW w:w="0" w:type="auto"/>
            <w:hideMark/>
          </w:tcPr>
          <w:p w14:paraId="48DDE9E7" w14:textId="77777777" w:rsidR="00490BA0" w:rsidRPr="00490BA0" w:rsidRDefault="00490BA0" w:rsidP="00490BA0">
            <w:pPr>
              <w:jc w:val="center"/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>6-9</w:t>
            </w:r>
          </w:p>
        </w:tc>
      </w:tr>
      <w:tr w:rsidR="00490BA0" w:rsidRPr="00490BA0" w14:paraId="73246891" w14:textId="77777777" w:rsidTr="00F36208">
        <w:trPr>
          <w:trHeight w:val="370"/>
        </w:trPr>
        <w:tc>
          <w:tcPr>
            <w:tcW w:w="0" w:type="auto"/>
            <w:hideMark/>
          </w:tcPr>
          <w:p w14:paraId="56A299C3" w14:textId="77777777" w:rsidR="00490BA0" w:rsidRPr="00490BA0" w:rsidRDefault="00490BA0" w:rsidP="00490BA0">
            <w:pPr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  <w:u w:val="single"/>
              </w:rPr>
              <w:t>Over and Under the Pond</w:t>
            </w: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 xml:space="preserve"> by Kate Messner</w:t>
            </w:r>
          </w:p>
        </w:tc>
        <w:tc>
          <w:tcPr>
            <w:tcW w:w="0" w:type="auto"/>
            <w:hideMark/>
          </w:tcPr>
          <w:p w14:paraId="36F1BE75" w14:textId="77777777" w:rsidR="00490BA0" w:rsidRPr="00490BA0" w:rsidRDefault="00490BA0" w:rsidP="00490BA0">
            <w:pPr>
              <w:jc w:val="center"/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>6-9</w:t>
            </w:r>
          </w:p>
        </w:tc>
      </w:tr>
      <w:tr w:rsidR="00490BA0" w:rsidRPr="00490BA0" w14:paraId="31D7D5CD" w14:textId="77777777" w:rsidTr="00F36208">
        <w:trPr>
          <w:trHeight w:val="370"/>
        </w:trPr>
        <w:tc>
          <w:tcPr>
            <w:tcW w:w="0" w:type="auto"/>
            <w:hideMark/>
          </w:tcPr>
          <w:p w14:paraId="56CC6940" w14:textId="77777777" w:rsidR="00490BA0" w:rsidRPr="00490BA0" w:rsidRDefault="00490BA0" w:rsidP="00490BA0">
            <w:pPr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  <w:u w:val="single"/>
              </w:rPr>
              <w:t>Pond and River</w:t>
            </w: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 xml:space="preserve"> by Steve Parker</w:t>
            </w:r>
          </w:p>
        </w:tc>
        <w:tc>
          <w:tcPr>
            <w:tcW w:w="0" w:type="auto"/>
            <w:hideMark/>
          </w:tcPr>
          <w:p w14:paraId="7AEEAFB6" w14:textId="77777777" w:rsidR="00490BA0" w:rsidRPr="00490BA0" w:rsidRDefault="00490BA0" w:rsidP="00490BA0">
            <w:pPr>
              <w:jc w:val="center"/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>6-9</w:t>
            </w:r>
          </w:p>
        </w:tc>
      </w:tr>
      <w:tr w:rsidR="00490BA0" w:rsidRPr="00490BA0" w14:paraId="4CBFD0AC" w14:textId="77777777" w:rsidTr="00F36208">
        <w:trPr>
          <w:trHeight w:val="370"/>
        </w:trPr>
        <w:tc>
          <w:tcPr>
            <w:tcW w:w="0" w:type="auto"/>
            <w:hideMark/>
          </w:tcPr>
          <w:p w14:paraId="4031D68A" w14:textId="77777777" w:rsidR="00490BA0" w:rsidRPr="00490BA0" w:rsidRDefault="00490BA0" w:rsidP="00490BA0">
            <w:pPr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  <w:u w:val="single"/>
              </w:rPr>
              <w:t>River Wild: An Activity Guide to North American Rivers</w:t>
            </w: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 xml:space="preserve"> by Nancy F. Castaldo</w:t>
            </w:r>
          </w:p>
        </w:tc>
        <w:tc>
          <w:tcPr>
            <w:tcW w:w="0" w:type="auto"/>
            <w:hideMark/>
          </w:tcPr>
          <w:p w14:paraId="53004765" w14:textId="77777777" w:rsidR="00490BA0" w:rsidRPr="00490BA0" w:rsidRDefault="00490BA0" w:rsidP="00490BA0">
            <w:pPr>
              <w:jc w:val="center"/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>6-9</w:t>
            </w:r>
          </w:p>
        </w:tc>
      </w:tr>
      <w:tr w:rsidR="00490BA0" w:rsidRPr="00490BA0" w14:paraId="11449A12" w14:textId="77777777" w:rsidTr="00F36208">
        <w:trPr>
          <w:trHeight w:val="370"/>
        </w:trPr>
        <w:tc>
          <w:tcPr>
            <w:tcW w:w="0" w:type="auto"/>
            <w:hideMark/>
          </w:tcPr>
          <w:p w14:paraId="75B52E4C" w14:textId="77777777" w:rsidR="00490BA0" w:rsidRPr="00490BA0" w:rsidRDefault="00490BA0" w:rsidP="00490BA0">
            <w:pPr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  <w:u w:val="single"/>
              </w:rPr>
              <w:t>The Water Princess</w:t>
            </w: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 xml:space="preserve"> by Susan Verde, Georgie Badiel</w:t>
            </w:r>
          </w:p>
        </w:tc>
        <w:tc>
          <w:tcPr>
            <w:tcW w:w="0" w:type="auto"/>
            <w:hideMark/>
          </w:tcPr>
          <w:p w14:paraId="42BE1551" w14:textId="77777777" w:rsidR="00490BA0" w:rsidRPr="00490BA0" w:rsidRDefault="00490BA0" w:rsidP="00490BA0">
            <w:pPr>
              <w:jc w:val="center"/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>6-9</w:t>
            </w:r>
          </w:p>
        </w:tc>
      </w:tr>
      <w:tr w:rsidR="00490BA0" w:rsidRPr="00490BA0" w14:paraId="3183E793" w14:textId="77777777" w:rsidTr="00F36208">
        <w:trPr>
          <w:trHeight w:val="370"/>
        </w:trPr>
        <w:tc>
          <w:tcPr>
            <w:tcW w:w="0" w:type="auto"/>
            <w:hideMark/>
          </w:tcPr>
          <w:p w14:paraId="0FD76F9F" w14:textId="77777777" w:rsidR="00490BA0" w:rsidRPr="00490BA0" w:rsidRDefault="00490BA0" w:rsidP="00490BA0">
            <w:pPr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  <w:u w:val="single"/>
              </w:rPr>
              <w:t>Water Rolls, Water Rises</w:t>
            </w: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 xml:space="preserve"> by Pat Mora</w:t>
            </w:r>
          </w:p>
        </w:tc>
        <w:tc>
          <w:tcPr>
            <w:tcW w:w="0" w:type="auto"/>
            <w:hideMark/>
          </w:tcPr>
          <w:p w14:paraId="56E1DA63" w14:textId="77777777" w:rsidR="00490BA0" w:rsidRPr="00490BA0" w:rsidRDefault="00490BA0" w:rsidP="00490BA0">
            <w:pPr>
              <w:jc w:val="center"/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>6-9</w:t>
            </w:r>
          </w:p>
        </w:tc>
      </w:tr>
      <w:tr w:rsidR="00490BA0" w:rsidRPr="00490BA0" w14:paraId="18E7B43D" w14:textId="77777777" w:rsidTr="00F36208">
        <w:trPr>
          <w:trHeight w:val="370"/>
        </w:trPr>
        <w:tc>
          <w:tcPr>
            <w:tcW w:w="0" w:type="auto"/>
            <w:hideMark/>
          </w:tcPr>
          <w:p w14:paraId="2C57C38D" w14:textId="77777777" w:rsidR="00490BA0" w:rsidRPr="00490BA0" w:rsidRDefault="00490BA0" w:rsidP="00490BA0">
            <w:pPr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  <w:u w:val="single"/>
              </w:rPr>
              <w:t>Water Sources</w:t>
            </w: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 xml:space="preserve"> by Rebecca Olien</w:t>
            </w:r>
          </w:p>
        </w:tc>
        <w:tc>
          <w:tcPr>
            <w:tcW w:w="0" w:type="auto"/>
            <w:hideMark/>
          </w:tcPr>
          <w:p w14:paraId="3DF5C733" w14:textId="77777777" w:rsidR="00490BA0" w:rsidRPr="00490BA0" w:rsidRDefault="00490BA0" w:rsidP="00490BA0">
            <w:pPr>
              <w:jc w:val="center"/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>6-9</w:t>
            </w:r>
          </w:p>
        </w:tc>
      </w:tr>
      <w:tr w:rsidR="00490BA0" w:rsidRPr="00490BA0" w14:paraId="5F0C66DE" w14:textId="77777777" w:rsidTr="00F36208">
        <w:trPr>
          <w:trHeight w:val="370"/>
        </w:trPr>
        <w:tc>
          <w:tcPr>
            <w:tcW w:w="0" w:type="auto"/>
            <w:hideMark/>
          </w:tcPr>
          <w:p w14:paraId="15274863" w14:textId="77777777" w:rsidR="00490BA0" w:rsidRPr="00490BA0" w:rsidRDefault="00490BA0" w:rsidP="00490BA0">
            <w:pPr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  <w:u w:val="single"/>
              </w:rPr>
              <w:t>Make a Splash!</w:t>
            </w: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 xml:space="preserve"> by Cathryn Berger Kaye, Philippe Cousteau</w:t>
            </w:r>
          </w:p>
        </w:tc>
        <w:tc>
          <w:tcPr>
            <w:tcW w:w="0" w:type="auto"/>
            <w:hideMark/>
          </w:tcPr>
          <w:p w14:paraId="1F10B56A" w14:textId="77777777" w:rsidR="00490BA0" w:rsidRPr="00490BA0" w:rsidRDefault="00490BA0" w:rsidP="00490BA0">
            <w:pPr>
              <w:jc w:val="center"/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>9-12</w:t>
            </w:r>
          </w:p>
        </w:tc>
      </w:tr>
      <w:tr w:rsidR="00490BA0" w:rsidRPr="00490BA0" w14:paraId="12463996" w14:textId="77777777" w:rsidTr="00F36208">
        <w:trPr>
          <w:trHeight w:val="370"/>
        </w:trPr>
        <w:tc>
          <w:tcPr>
            <w:tcW w:w="0" w:type="auto"/>
            <w:hideMark/>
          </w:tcPr>
          <w:p w14:paraId="79D337CC" w14:textId="77777777" w:rsidR="00490BA0" w:rsidRPr="00490BA0" w:rsidRDefault="00490BA0" w:rsidP="00490BA0">
            <w:pPr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  <w:u w:val="single"/>
              </w:rPr>
              <w:t>One Well</w:t>
            </w: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 xml:space="preserve"> by Rochelle Strauss</w:t>
            </w:r>
          </w:p>
        </w:tc>
        <w:tc>
          <w:tcPr>
            <w:tcW w:w="0" w:type="auto"/>
            <w:hideMark/>
          </w:tcPr>
          <w:p w14:paraId="3710958E" w14:textId="77777777" w:rsidR="00490BA0" w:rsidRPr="00490BA0" w:rsidRDefault="00490BA0" w:rsidP="00490BA0">
            <w:pPr>
              <w:jc w:val="center"/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>9-12</w:t>
            </w:r>
          </w:p>
        </w:tc>
      </w:tr>
      <w:tr w:rsidR="00490BA0" w:rsidRPr="00490BA0" w14:paraId="6C1BB7CD" w14:textId="77777777" w:rsidTr="00F36208">
        <w:trPr>
          <w:trHeight w:val="370"/>
        </w:trPr>
        <w:tc>
          <w:tcPr>
            <w:tcW w:w="0" w:type="auto"/>
            <w:hideMark/>
          </w:tcPr>
          <w:p w14:paraId="2B1BF088" w14:textId="77777777" w:rsidR="00490BA0" w:rsidRPr="00490BA0" w:rsidRDefault="00490BA0" w:rsidP="00490BA0">
            <w:pPr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  <w:u w:val="single"/>
              </w:rPr>
              <w:t>Rivers: A Visual History from River to Sea</w:t>
            </w: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 xml:space="preserve"> by Peter Goes</w:t>
            </w:r>
          </w:p>
        </w:tc>
        <w:tc>
          <w:tcPr>
            <w:tcW w:w="0" w:type="auto"/>
            <w:hideMark/>
          </w:tcPr>
          <w:p w14:paraId="69E75E5B" w14:textId="77777777" w:rsidR="00490BA0" w:rsidRPr="00490BA0" w:rsidRDefault="00490BA0" w:rsidP="00490BA0">
            <w:pPr>
              <w:jc w:val="center"/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>9-12</w:t>
            </w:r>
          </w:p>
        </w:tc>
      </w:tr>
      <w:tr w:rsidR="00490BA0" w:rsidRPr="00490BA0" w14:paraId="2DBB629C" w14:textId="77777777" w:rsidTr="00F36208">
        <w:trPr>
          <w:trHeight w:val="370"/>
        </w:trPr>
        <w:tc>
          <w:tcPr>
            <w:tcW w:w="0" w:type="auto"/>
            <w:hideMark/>
          </w:tcPr>
          <w:p w14:paraId="7E671F24" w14:textId="77777777" w:rsidR="00490BA0" w:rsidRPr="00490BA0" w:rsidRDefault="00490BA0" w:rsidP="00490BA0">
            <w:pPr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  <w:u w:val="single"/>
              </w:rPr>
              <w:t>A Drop of Water: A Book of Science and Wonder</w:t>
            </w: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 xml:space="preserve"> by Walter Wick</w:t>
            </w:r>
          </w:p>
        </w:tc>
        <w:tc>
          <w:tcPr>
            <w:tcW w:w="0" w:type="auto"/>
            <w:hideMark/>
          </w:tcPr>
          <w:p w14:paraId="5522A907" w14:textId="77777777" w:rsidR="00490BA0" w:rsidRPr="00490BA0" w:rsidRDefault="00490BA0" w:rsidP="00490BA0">
            <w:pPr>
              <w:jc w:val="center"/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>9-12</w:t>
            </w:r>
          </w:p>
        </w:tc>
      </w:tr>
      <w:tr w:rsidR="00490BA0" w:rsidRPr="00490BA0" w14:paraId="45E9635F" w14:textId="77777777" w:rsidTr="00F36208">
        <w:trPr>
          <w:trHeight w:val="370"/>
        </w:trPr>
        <w:tc>
          <w:tcPr>
            <w:tcW w:w="0" w:type="auto"/>
            <w:hideMark/>
          </w:tcPr>
          <w:p w14:paraId="08C2D830" w14:textId="77777777" w:rsidR="00490BA0" w:rsidRPr="00490BA0" w:rsidRDefault="00490BA0" w:rsidP="00490BA0">
            <w:pPr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  <w:u w:val="single"/>
              </w:rPr>
              <w:t>The End of the Wild</w:t>
            </w: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 xml:space="preserve"> by Nicole Helget</w:t>
            </w:r>
          </w:p>
        </w:tc>
        <w:tc>
          <w:tcPr>
            <w:tcW w:w="0" w:type="auto"/>
            <w:hideMark/>
          </w:tcPr>
          <w:p w14:paraId="35EC50ED" w14:textId="77777777" w:rsidR="00490BA0" w:rsidRPr="00490BA0" w:rsidRDefault="00490BA0" w:rsidP="00490BA0">
            <w:pPr>
              <w:jc w:val="center"/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</w:pPr>
            <w:r w:rsidRPr="00490BA0">
              <w:rPr>
                <w:rFonts w:ascii="Tahoma" w:eastAsia="Times New Roman" w:hAnsi="Tahoma" w:cs="Tahoma"/>
                <w:color w:val="3B3838" w:themeColor="background2" w:themeShade="40"/>
                <w:sz w:val="20"/>
                <w:szCs w:val="20"/>
              </w:rPr>
              <w:t>9-12</w:t>
            </w:r>
          </w:p>
        </w:tc>
      </w:tr>
    </w:tbl>
    <w:p w14:paraId="25961419" w14:textId="739C9B32" w:rsidR="00A63A3C" w:rsidRDefault="00490BA0" w:rsidP="00490BA0">
      <w:pPr>
        <w:rPr>
          <w:rFonts w:ascii="Tahoma" w:hAnsi="Tahoma" w:cs="Tahoma"/>
          <w:color w:val="0287A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8BA5F3" wp14:editId="541395FE">
            <wp:simplePos x="0" y="0"/>
            <wp:positionH relativeFrom="margin">
              <wp:align>right</wp:align>
            </wp:positionH>
            <wp:positionV relativeFrom="paragraph">
              <wp:posOffset>487</wp:posOffset>
            </wp:positionV>
            <wp:extent cx="2849245" cy="817245"/>
            <wp:effectExtent l="0" t="0" r="825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4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5047B" w14:textId="776D5CDA" w:rsidR="00490BA0" w:rsidRPr="00F36208" w:rsidRDefault="00490BA0" w:rsidP="00490BA0">
      <w:pPr>
        <w:rPr>
          <w:rFonts w:ascii="Tahoma" w:hAnsi="Tahoma" w:cs="Tahoma"/>
          <w:color w:val="3B3838" w:themeColor="background2" w:themeShade="40"/>
        </w:rPr>
      </w:pPr>
      <w:r w:rsidRPr="00F36208">
        <w:rPr>
          <w:rFonts w:ascii="Tahoma" w:hAnsi="Tahoma" w:cs="Tahoma"/>
          <w:color w:val="3B3838" w:themeColor="background2" w:themeShade="40"/>
          <w:sz w:val="32"/>
          <w:szCs w:val="32"/>
        </w:rPr>
        <w:t>Our Favorite Children’s Books!</w:t>
      </w:r>
      <w:r w:rsidRPr="00F36208">
        <w:rPr>
          <w:rFonts w:ascii="Tahoma" w:hAnsi="Tahoma" w:cs="Tahoma"/>
          <w:color w:val="3B3838" w:themeColor="background2" w:themeShade="40"/>
        </w:rPr>
        <w:tab/>
      </w:r>
    </w:p>
    <w:sectPr w:rsidR="00490BA0" w:rsidRPr="00F362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79E4" w14:textId="77777777" w:rsidR="00490BA0" w:rsidRDefault="00490BA0" w:rsidP="00490BA0">
      <w:pPr>
        <w:spacing w:after="0" w:line="240" w:lineRule="auto"/>
      </w:pPr>
      <w:r>
        <w:separator/>
      </w:r>
    </w:p>
  </w:endnote>
  <w:endnote w:type="continuationSeparator" w:id="0">
    <w:p w14:paraId="7ABD630E" w14:textId="77777777" w:rsidR="00490BA0" w:rsidRDefault="00490BA0" w:rsidP="0049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1233" w14:textId="59686E3B" w:rsidR="00490BA0" w:rsidRPr="00490BA0" w:rsidRDefault="00490BA0">
    <w:pPr>
      <w:pStyle w:val="Footer"/>
      <w:rPr>
        <w:rFonts w:ascii="Tahoma" w:hAnsi="Tahoma" w:cs="Tahoma"/>
        <w:color w:val="0287A4"/>
      </w:rPr>
    </w:pPr>
    <w:r>
      <w:rPr>
        <w:rFonts w:ascii="Tahoma" w:hAnsi="Tahoma" w:cs="Tahoma"/>
        <w:color w:val="0287A4"/>
      </w:rPr>
      <w:t xml:space="preserve">*Adapted from </w:t>
    </w:r>
    <w:proofErr w:type="spellStart"/>
    <w:r>
      <w:rPr>
        <w:rFonts w:ascii="Tahoma" w:hAnsi="Tahoma" w:cs="Tahoma"/>
        <w:color w:val="0287A4"/>
      </w:rPr>
      <w:t>startwithabook.org’s</w:t>
    </w:r>
    <w:proofErr w:type="spellEnd"/>
    <w:r>
      <w:rPr>
        <w:rFonts w:ascii="Tahoma" w:hAnsi="Tahoma" w:cs="Tahoma"/>
        <w:color w:val="0287A4"/>
      </w:rPr>
      <w:t xml:space="preserve"> Oceans, Rivers, and Ponds book list</w:t>
    </w:r>
  </w:p>
  <w:p w14:paraId="357E819F" w14:textId="77777777" w:rsidR="00490BA0" w:rsidRDefault="00490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19FA0" w14:textId="77777777" w:rsidR="00490BA0" w:rsidRDefault="00490BA0" w:rsidP="00490BA0">
      <w:pPr>
        <w:spacing w:after="0" w:line="240" w:lineRule="auto"/>
      </w:pPr>
      <w:r>
        <w:separator/>
      </w:r>
    </w:p>
  </w:footnote>
  <w:footnote w:type="continuationSeparator" w:id="0">
    <w:p w14:paraId="3AD8F901" w14:textId="77777777" w:rsidR="00490BA0" w:rsidRDefault="00490BA0" w:rsidP="00490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A0"/>
    <w:rsid w:val="00490BA0"/>
    <w:rsid w:val="00A63A3C"/>
    <w:rsid w:val="00F3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1FD94"/>
  <w15:chartTrackingRefBased/>
  <w15:docId w15:val="{356F0973-E093-401B-988A-4AB66714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BA0"/>
  </w:style>
  <w:style w:type="paragraph" w:styleId="Footer">
    <w:name w:val="footer"/>
    <w:basedOn w:val="Normal"/>
    <w:link w:val="FooterChar"/>
    <w:uiPriority w:val="99"/>
    <w:unhideWhenUsed/>
    <w:rsid w:val="0049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BA0"/>
  </w:style>
  <w:style w:type="table" w:styleId="TableGrid">
    <w:name w:val="Table Grid"/>
    <w:basedOn w:val="TableNormal"/>
    <w:uiPriority w:val="39"/>
    <w:rsid w:val="0049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Volunteer1</dc:creator>
  <cp:keywords/>
  <dc:description/>
  <cp:lastModifiedBy>Volunteer1</cp:lastModifiedBy>
  <cp:revision>1</cp:revision>
  <dcterms:created xsi:type="dcterms:W3CDTF">2021-10-11T19:47:00Z</dcterms:created>
  <dcterms:modified xsi:type="dcterms:W3CDTF">2021-10-11T20:00:00Z</dcterms:modified>
</cp:coreProperties>
</file>